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2" w:tblpY="1008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2021年4月16日至2021年4月30日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沈阳广兴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南区新运河路80-27号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浑南区新运河路80-5号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华润置地（沈阳）有限公司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华润万象府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（一期）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铁西区北二西路36乙42号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积水好施裕沁地产（沈阳）有限公司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浑南区创新路10-40号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浑南区创新路10-41号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沈阳骏宇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浑南区创新路233-9号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五矿置业（沈阳）有限公司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沈河区文化东路16-7号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沈河区文化东路16-6号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沈阳中海新海汇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于洪区赤山路116-10号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于洪区赤山路116-11号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于洪区赤山路116-9号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于洪区赤山路118-20号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中南世纪城（沈阳）房地产开发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中央南大街55甲24号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中央南大街55甲26号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沈阳嘉奕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浑南区智慧四街5-6号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浑南区智慧四街5-10号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浑南区智慧四街5-11号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浑南区智慧四街5-7号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浑南区智慧四街5-8号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沈阳双瑞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浑南区沈本一街9-1号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沈阳盛鹏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大明湖街2-4号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沈阳铭利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浑南区全运五路39-56号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浑南区全运五路39-57号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浑南区全运五路39-59号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浑南区全运五路39-52号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浑南区全运五路39-58号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中海地产（沈阳）有限公司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和平区长白南路385-13号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嘉里（沈阳）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沈河区建院街2号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沈阳市碧桂园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碧桂园·太阳城南区三期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沈北新区蒲河路51-3号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沈阳荣盛锦绣天地房地产开发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荣盛锦绣天地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五期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十三号街67-4号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十三号街67-3号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十三号街67-5号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十三号街67-1号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十三号街67-2号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辽宁中悦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和平区胜利南街189号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和平区胜利南街187号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和平区南八马路4号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沈阳万科融祥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沈阳金地拓远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沈河区万寿寺街11号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沈河区万寿寺街15号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沈阳雅苑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汇置尚都项目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四期-2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沈北新区道义南大街63-1号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沈北新区道义南大街63-2号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沈阳唐轩铂金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房产置业有限公司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居住商业项目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沈辽西路183-3号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沈阳龙湖房地产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拓展有限公司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龙湖辉山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商住地产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沈北新区实园街9-67号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2547EF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847742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701658"/>
    <w:rsid w:val="1887799D"/>
    <w:rsid w:val="18F67788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006F17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432E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E02619"/>
    <w:rsid w:val="60FE6AEF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BCE0AF1"/>
    <w:rsid w:val="6C1C7BE5"/>
    <w:rsid w:val="6C890DD8"/>
    <w:rsid w:val="6CA97FE1"/>
    <w:rsid w:val="6CB72E5A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CC145E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2021-05-06T06:32:39Z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2F6E391FB65745519D867DB9F5D7A609</vt:lpwstr>
  </property>
</Properties>
</file>